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3A" w:rsidRPr="007A27B7" w:rsidRDefault="00373017" w:rsidP="007A27B7">
      <w:pPr>
        <w:jc w:val="both"/>
        <w:rPr>
          <w:b/>
          <w:u w:val="single"/>
        </w:rPr>
      </w:pPr>
      <w:bookmarkStart w:id="0" w:name="_GoBack"/>
      <w:bookmarkEnd w:id="0"/>
      <w:r w:rsidRPr="007A27B7">
        <w:rPr>
          <w:b/>
        </w:rPr>
        <w:t>Рекомендации по оформлению Исследования, аннотации и статьи для публикации</w:t>
      </w:r>
    </w:p>
    <w:p w:rsidR="00373017" w:rsidRPr="007A27B7" w:rsidRDefault="00373017" w:rsidP="00EA743A">
      <w:pPr>
        <w:ind w:firstLine="624"/>
        <w:jc w:val="both"/>
        <w:rPr>
          <w:b/>
          <w:u w:val="single"/>
        </w:rPr>
      </w:pPr>
    </w:p>
    <w:p w:rsidR="00373017" w:rsidRPr="00CF4002" w:rsidRDefault="00373017" w:rsidP="0037301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Рекомендации по оформлению Исследования </w:t>
      </w:r>
    </w:p>
    <w:p w:rsidR="007A27B7" w:rsidRDefault="007A27B7" w:rsidP="007A27B7"/>
    <w:p w:rsidR="007A27B7" w:rsidRDefault="007A27B7" w:rsidP="007A27B7">
      <w:r>
        <w:t xml:space="preserve"> &lt;Название Исследования, ФИО, категория участника, название организации&gt;</w:t>
      </w:r>
    </w:p>
    <w:p w:rsidR="00373017" w:rsidRPr="00F25C2D" w:rsidRDefault="00373017" w:rsidP="00373017">
      <w:pPr>
        <w:jc w:val="both"/>
      </w:pPr>
    </w:p>
    <w:p w:rsidR="00373017" w:rsidRPr="007A27B7" w:rsidRDefault="00373017" w:rsidP="00373017">
      <w:pPr>
        <w:jc w:val="both"/>
      </w:pPr>
      <w:r w:rsidRPr="00F25C2D">
        <w:t>Объём</w:t>
      </w:r>
      <w:r w:rsidRPr="007A27B7">
        <w:t xml:space="preserve">: </w:t>
      </w:r>
      <w:r w:rsidR="00E957E8" w:rsidRPr="007A27B7">
        <w:t>от 15 до 50 страниц</w:t>
      </w:r>
      <w:r w:rsidRPr="007A27B7">
        <w:t>.</w:t>
      </w:r>
    </w:p>
    <w:p w:rsidR="00373017" w:rsidRPr="00F25C2D" w:rsidRDefault="00373017" w:rsidP="00373017">
      <w:pPr>
        <w:jc w:val="both"/>
      </w:pPr>
      <w:r w:rsidRPr="00F25C2D">
        <w:t xml:space="preserve">Шрифт: </w:t>
      </w:r>
      <w:r w:rsidRPr="00F25C2D">
        <w:rPr>
          <w:lang w:val="en-US"/>
        </w:rPr>
        <w:t>Times</w:t>
      </w:r>
      <w:r w:rsidRPr="00F25C2D">
        <w:t xml:space="preserve"> </w:t>
      </w:r>
      <w:r w:rsidRPr="00F25C2D">
        <w:rPr>
          <w:lang w:val="en-US"/>
        </w:rPr>
        <w:t>New</w:t>
      </w:r>
      <w:r w:rsidRPr="00F25C2D">
        <w:t xml:space="preserve"> </w:t>
      </w:r>
      <w:r w:rsidRPr="00F25C2D">
        <w:rPr>
          <w:lang w:val="en-US"/>
        </w:rPr>
        <w:t>Roman</w:t>
      </w:r>
      <w:r w:rsidRPr="00F25C2D">
        <w:t xml:space="preserve">, 14 пт., межстрочный интервал 1,5 строки. </w:t>
      </w:r>
    </w:p>
    <w:p w:rsidR="00373017" w:rsidRPr="00F25C2D" w:rsidRDefault="00373017" w:rsidP="00373017">
      <w:pPr>
        <w:jc w:val="both"/>
      </w:pPr>
      <w:r w:rsidRPr="00F25C2D">
        <w:t>Поля: правое -  10 мм, верхнее и нижнее – 20 мм, левое – 30 мм.</w:t>
      </w:r>
    </w:p>
    <w:p w:rsidR="00E957E8" w:rsidRDefault="00373017" w:rsidP="00373017">
      <w:pPr>
        <w:jc w:val="both"/>
      </w:pPr>
      <w:r w:rsidRPr="00F25C2D">
        <w:t xml:space="preserve">Нумерация страниц сквозная по всему тексту, арабскими цифрами. Номер страницы ставится в центре нижней части листа без точки. </w:t>
      </w:r>
    </w:p>
    <w:p w:rsidR="00373017" w:rsidRPr="00F25C2D" w:rsidRDefault="00373017" w:rsidP="00373017">
      <w:pPr>
        <w:jc w:val="both"/>
      </w:pPr>
      <w:r w:rsidRPr="00F25C2D">
        <w:t xml:space="preserve">Сноски подстрочные, сквозные. Шрифт: </w:t>
      </w:r>
      <w:r w:rsidRPr="00F25C2D">
        <w:rPr>
          <w:lang w:val="en-US"/>
        </w:rPr>
        <w:t>Times</w:t>
      </w:r>
      <w:r w:rsidRPr="00F25C2D">
        <w:t xml:space="preserve"> </w:t>
      </w:r>
      <w:r w:rsidRPr="00F25C2D">
        <w:rPr>
          <w:lang w:val="en-US"/>
        </w:rPr>
        <w:t>New</w:t>
      </w:r>
      <w:r w:rsidRPr="00F25C2D">
        <w:t xml:space="preserve"> </w:t>
      </w:r>
      <w:r w:rsidRPr="00F25C2D">
        <w:rPr>
          <w:lang w:val="en-US"/>
        </w:rPr>
        <w:t>Roman</w:t>
      </w:r>
      <w:r w:rsidRPr="00F25C2D">
        <w:t>, 10 пт., межстрочный интервал одинарный.</w:t>
      </w:r>
    </w:p>
    <w:p w:rsidR="00EA743A" w:rsidRDefault="00EA743A" w:rsidP="00EA743A">
      <w:pPr>
        <w:ind w:firstLine="624"/>
        <w:jc w:val="both"/>
        <w:rPr>
          <w:b/>
          <w:u w:val="single"/>
        </w:rPr>
      </w:pPr>
    </w:p>
    <w:p w:rsidR="00EA743A" w:rsidRDefault="00373017" w:rsidP="00CF4002">
      <w:pPr>
        <w:jc w:val="both"/>
        <w:rPr>
          <w:b/>
          <w:u w:val="single"/>
        </w:rPr>
      </w:pPr>
      <w:r w:rsidRPr="00373017">
        <w:rPr>
          <w:b/>
          <w:u w:val="single"/>
        </w:rPr>
        <w:t>Рекомендации по оформлению</w:t>
      </w:r>
      <w:r w:rsidR="00EA743A" w:rsidRPr="00373017">
        <w:rPr>
          <w:b/>
          <w:u w:val="single"/>
        </w:rPr>
        <w:t xml:space="preserve"> </w:t>
      </w:r>
      <w:r w:rsidR="00EA743A">
        <w:rPr>
          <w:b/>
          <w:u w:val="single"/>
        </w:rPr>
        <w:t>аннотаци</w:t>
      </w:r>
      <w:r>
        <w:rPr>
          <w:b/>
          <w:u w:val="single"/>
        </w:rPr>
        <w:t>и</w:t>
      </w:r>
      <w:r w:rsidR="00EA743A">
        <w:rPr>
          <w:b/>
          <w:u w:val="single"/>
        </w:rPr>
        <w:t xml:space="preserve"> Исследования:</w:t>
      </w:r>
    </w:p>
    <w:p w:rsidR="00E957E8" w:rsidRDefault="00E957E8" w:rsidP="00CF4002">
      <w:pPr>
        <w:jc w:val="both"/>
      </w:pPr>
    </w:p>
    <w:p w:rsidR="00EA743A" w:rsidRPr="00D91059" w:rsidRDefault="00EA743A" w:rsidP="00CF4002">
      <w:pPr>
        <w:jc w:val="both"/>
      </w:pPr>
      <w:r w:rsidRPr="00D91059">
        <w:t>Результаты работы описываются предельно точно и информативно. Приводятся основные результаты. Текст должен отличаться лаконичностью, точностью формулировок, отсутствием второстепенной информации. Рекомендуемый средний объем текста аннотации не более 200 слов.</w:t>
      </w:r>
    </w:p>
    <w:p w:rsidR="00EA743A" w:rsidRDefault="00EA743A" w:rsidP="00CF4002">
      <w:pPr>
        <w:jc w:val="center"/>
        <w:rPr>
          <w:b/>
          <w:bCs/>
        </w:rPr>
      </w:pPr>
    </w:p>
    <w:p w:rsidR="00EA743A" w:rsidRDefault="00EA743A" w:rsidP="00CF4002">
      <w:pPr>
        <w:jc w:val="center"/>
        <w:rPr>
          <w:b/>
          <w:bCs/>
        </w:rPr>
      </w:pPr>
    </w:p>
    <w:p w:rsidR="00EA743A" w:rsidRDefault="00EA743A" w:rsidP="00CF4002">
      <w:pPr>
        <w:jc w:val="center"/>
        <w:rPr>
          <w:b/>
          <w:bCs/>
        </w:rPr>
      </w:pPr>
    </w:p>
    <w:p w:rsidR="00EA743A" w:rsidRPr="00425A9F" w:rsidRDefault="00373017" w:rsidP="00CF400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Рекомендации по оформлению </w:t>
      </w:r>
      <w:r w:rsidR="00EA743A" w:rsidRPr="00425A9F">
        <w:rPr>
          <w:b/>
          <w:bCs/>
          <w:u w:val="single"/>
        </w:rPr>
        <w:t xml:space="preserve">тезисов </w:t>
      </w:r>
      <w:r w:rsidR="00E957E8">
        <w:rPr>
          <w:b/>
          <w:bCs/>
          <w:u w:val="single"/>
        </w:rPr>
        <w:t xml:space="preserve">статьи для публикации </w:t>
      </w:r>
      <w:r w:rsidR="00CF4002" w:rsidRPr="00425A9F">
        <w:rPr>
          <w:b/>
          <w:bCs/>
          <w:u w:val="single"/>
        </w:rPr>
        <w:t xml:space="preserve">в сборнике тезисов </w:t>
      </w:r>
      <w:r w:rsidR="00E957E8">
        <w:rPr>
          <w:b/>
          <w:bCs/>
          <w:u w:val="single"/>
        </w:rPr>
        <w:br/>
      </w:r>
      <w:r w:rsidR="00CF4002" w:rsidRPr="00425A9F">
        <w:rPr>
          <w:b/>
          <w:bCs/>
          <w:u w:val="single"/>
        </w:rPr>
        <w:t>по итогам конкурса</w:t>
      </w:r>
    </w:p>
    <w:p w:rsidR="00E957E8" w:rsidRDefault="00E957E8" w:rsidP="00CF4002">
      <w:r w:rsidRPr="00E957E8">
        <w:tab/>
      </w:r>
    </w:p>
    <w:p w:rsidR="00E957E8" w:rsidRDefault="00E957E8" w:rsidP="00E957E8">
      <w:pPr>
        <w:jc w:val="both"/>
      </w:pPr>
      <w:r>
        <w:t xml:space="preserve">&lt;Название Исследования, ФИО, категория участника, </w:t>
      </w:r>
      <w:r w:rsidRPr="00E957E8">
        <w:t>название организации</w:t>
      </w:r>
      <w:r w:rsidRPr="00D91059">
        <w:t>&gt;</w:t>
      </w:r>
    </w:p>
    <w:p w:rsidR="00E957E8" w:rsidRDefault="00E957E8" w:rsidP="00CF4002"/>
    <w:p w:rsidR="00EA743A" w:rsidRDefault="00CF4002" w:rsidP="00CF4002">
      <w:r>
        <w:t>Объём: до</w:t>
      </w:r>
      <w:r w:rsidRPr="00CF4002">
        <w:t xml:space="preserve"> </w:t>
      </w:r>
      <w:r>
        <w:t>4</w:t>
      </w:r>
      <w:r w:rsidRPr="00CF4002">
        <w:t xml:space="preserve"> </w:t>
      </w:r>
      <w:r w:rsidR="00E957E8">
        <w:t>страниц</w:t>
      </w:r>
      <w:r w:rsidRPr="00CF4002">
        <w:t>.</w:t>
      </w:r>
    </w:p>
    <w:p w:rsidR="00EA743A" w:rsidRPr="000E5789" w:rsidRDefault="00EA743A" w:rsidP="00CF4002">
      <w:pPr>
        <w:jc w:val="both"/>
      </w:pPr>
      <w:r w:rsidRPr="000E5789">
        <w:t xml:space="preserve">Представляемые материалы должны удовлетворять стандартным требованиям, предъявляемым к научной статье, и обязательно содержать: </w:t>
      </w:r>
    </w:p>
    <w:p w:rsidR="00EA743A" w:rsidRPr="000E5789" w:rsidRDefault="00EA743A" w:rsidP="00CF400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актуальность (мотивацию) работы, краткий обзор по ее тематике; </w:t>
      </w:r>
    </w:p>
    <w:p w:rsidR="00EA743A" w:rsidRPr="000E5789" w:rsidRDefault="00EA743A" w:rsidP="00CF400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цели и задачи работы; </w:t>
      </w:r>
    </w:p>
    <w:p w:rsidR="00EA743A" w:rsidRPr="000E5789" w:rsidRDefault="00EA743A" w:rsidP="00CF400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методы исследования; </w:t>
      </w:r>
    </w:p>
    <w:p w:rsidR="00EA743A" w:rsidRPr="000E5789" w:rsidRDefault="00EA743A" w:rsidP="00CF400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изложение новых результатов, полученных лично автором; </w:t>
      </w:r>
    </w:p>
    <w:p w:rsidR="00EA743A" w:rsidRPr="000E5789" w:rsidRDefault="00EA743A" w:rsidP="00CF400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краткие выводы, сделанные на основании анализа полученных автором и представленных в работе результатов; </w:t>
      </w:r>
    </w:p>
    <w:p w:rsidR="00EA743A" w:rsidRPr="000E5789" w:rsidRDefault="00EA743A" w:rsidP="00CF400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>список использованных источников и литературы</w:t>
      </w:r>
    </w:p>
    <w:p w:rsidR="00EA743A" w:rsidRPr="000E5789" w:rsidRDefault="00EA743A" w:rsidP="00CF4002">
      <w:pPr>
        <w:jc w:val="both"/>
      </w:pPr>
      <w:r w:rsidRPr="000E5789">
        <w:t xml:space="preserve">Электронный вариант текста набирать в редакторе </w:t>
      </w:r>
      <w:proofErr w:type="spellStart"/>
      <w:r w:rsidRPr="000E5789">
        <w:t>Word</w:t>
      </w:r>
      <w:proofErr w:type="spellEnd"/>
      <w:r w:rsidRPr="000E5789">
        <w:t xml:space="preserve"> со следующими параметрами настройки: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0E5789">
        <w:rPr>
          <w:rFonts w:ascii="Times New Roman" w:hAnsi="Times New Roman"/>
          <w:sz w:val="24"/>
          <w:szCs w:val="24"/>
        </w:rPr>
        <w:t>шрифт</w:t>
      </w:r>
      <w:r w:rsidRPr="000E5789">
        <w:rPr>
          <w:rFonts w:ascii="Times New Roman" w:hAnsi="Times New Roman"/>
          <w:sz w:val="24"/>
          <w:szCs w:val="24"/>
          <w:lang w:val="en-US"/>
        </w:rPr>
        <w:t xml:space="preserve"> — Times New Roman (Cyr);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>стиль шрифта — нормальный (обычный);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>размер кегля шрифта — 12;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межстрочный интервал — 1; интервалы между абзацами – ноль;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параметры страницы: размер бумаги – А4; поля: верхнее — 24 мм; нижнее — 30 мм; левое — 20 мм; правое — 20 мм;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при наличии формул размеры символов в них должны совпадать с размерами шрифта основного текста статьи;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рисунки выполняются в виде единых картинок и размещаются между абзацами текста, обтекание рисунков текстом не допускается. Все рисунки нумеруются, подписи к </w:t>
      </w:r>
      <w:r w:rsidRPr="000E5789">
        <w:rPr>
          <w:rFonts w:ascii="Times New Roman" w:hAnsi="Times New Roman"/>
          <w:sz w:val="24"/>
          <w:szCs w:val="24"/>
        </w:rPr>
        <w:lastRenderedPageBreak/>
        <w:t xml:space="preserve">рисункам выполняются под ними шрифтом с размером кегля 11. На приводимые рисунки обязательно должны быть ссылки в тексте. Не допускаются рисунки, составленные из отдельных элементов. Цифры, символы и текст внутри поля рисунка должны быть читаемыми (достаточно большими) с учетом будущего уменьшения размера страницы при печати (переход от формата А4 к формату А5);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таблицы нумеруются и должны иметь названия (печатается перед таблицей), на них обязательно должны быть ссылки в тексте;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ссылки на литературу не должны быть автоматическими, они приводятся в тексте статьи в квадратных скобках после цитаты (указывается номер источника – [1], [2] и т.д.). Ссылки на несколько источников с указанием страниц разделяются между собой точкой с запятой ([1, с. 5-7; 2, с. 4]). В списке литературы источники нумеруются арабскими цифрами с точкой без скобок (1., 2. и т.д.). На все источники из списка литературы обязательно должны быть ссылки в тексте. Ссылки нумеруются в порядке их появления в тексте статьи.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Текст в текстовом поле располагается следующим образом: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инициалы, через пробел – фамилия автора;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на следующей строке (выровнять вправо): название организации строчными буквами; </w:t>
      </w:r>
    </w:p>
    <w:p w:rsidR="00EA743A" w:rsidRPr="007A27B7" w:rsidRDefault="00E957E8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27B7">
        <w:rPr>
          <w:rFonts w:ascii="Times New Roman" w:hAnsi="Times New Roman"/>
          <w:sz w:val="24"/>
          <w:szCs w:val="24"/>
        </w:rPr>
        <w:t>категория участника конкурса</w:t>
      </w:r>
      <w:r w:rsidR="00EA743A" w:rsidRPr="007A27B7">
        <w:rPr>
          <w:rFonts w:ascii="Times New Roman" w:hAnsi="Times New Roman"/>
          <w:sz w:val="24"/>
          <w:szCs w:val="24"/>
        </w:rPr>
        <w:t xml:space="preserve">; </w:t>
      </w:r>
    </w:p>
    <w:p w:rsidR="00E957E8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далее одна пустая строка, на следующей строке (выровнять по центру): </w:t>
      </w:r>
    </w:p>
    <w:p w:rsidR="00EA743A" w:rsidRPr="000E5789" w:rsidRDefault="00EA743A" w:rsidP="00E957E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НАЗВАНИЕ СТАТЬИ (прописными буквами). После одной пустой строки: текст </w:t>
      </w:r>
      <w:r w:rsidR="00E957E8">
        <w:rPr>
          <w:rFonts w:ascii="Times New Roman" w:hAnsi="Times New Roman"/>
          <w:sz w:val="24"/>
          <w:szCs w:val="24"/>
        </w:rPr>
        <w:t xml:space="preserve">Исследования </w:t>
      </w:r>
      <w:r w:rsidRPr="000E5789">
        <w:rPr>
          <w:rFonts w:ascii="Times New Roman" w:hAnsi="Times New Roman"/>
          <w:sz w:val="24"/>
          <w:szCs w:val="24"/>
        </w:rPr>
        <w:t xml:space="preserve">(абзацы начинаются с красной строки, равной 1 см);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в конце текста оставляется одна пустая строка, затем пишутся слова: ИСТОЧНИКИ И ЛИТЕРАТУРА: (выровнять по центру) и ниже приводится список цитируемых источников.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слова «ИСТОЧНИКИ И ЛИТЕРАТУРА» и перечень цитированных источников оформляются шрифтом с размером кегля 11. </w:t>
      </w:r>
    </w:p>
    <w:p w:rsidR="00EA743A" w:rsidRDefault="00EA743A" w:rsidP="00CF4002">
      <w:pPr>
        <w:jc w:val="both"/>
        <w:rPr>
          <w:b/>
          <w:u w:val="single"/>
        </w:rPr>
      </w:pPr>
    </w:p>
    <w:p w:rsidR="00EA743A" w:rsidRDefault="00EA743A" w:rsidP="00EA743A">
      <w:pPr>
        <w:ind w:firstLine="624"/>
        <w:jc w:val="right"/>
        <w:rPr>
          <w:b/>
          <w:u w:val="single"/>
        </w:rPr>
      </w:pPr>
    </w:p>
    <w:p w:rsidR="00EA743A" w:rsidRDefault="00EA743A" w:rsidP="00EA743A">
      <w:pPr>
        <w:ind w:firstLine="624"/>
        <w:jc w:val="right"/>
        <w:rPr>
          <w:b/>
          <w:u w:val="single"/>
        </w:rPr>
      </w:pPr>
    </w:p>
    <w:p w:rsidR="00EA743A" w:rsidRDefault="00EA743A" w:rsidP="00EA743A">
      <w:pPr>
        <w:ind w:firstLine="624"/>
        <w:jc w:val="right"/>
        <w:rPr>
          <w:b/>
          <w:u w:val="single"/>
        </w:rPr>
      </w:pPr>
    </w:p>
    <w:p w:rsidR="00D03A5D" w:rsidRDefault="00D03A5D"/>
    <w:sectPr w:rsidR="00D0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382"/>
    <w:multiLevelType w:val="hybridMultilevel"/>
    <w:tmpl w:val="58D8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63334"/>
    <w:multiLevelType w:val="hybridMultilevel"/>
    <w:tmpl w:val="79E47C30"/>
    <w:lvl w:ilvl="0" w:tplc="5CA459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A6"/>
    <w:rsid w:val="000570C7"/>
    <w:rsid w:val="0023647D"/>
    <w:rsid w:val="00373017"/>
    <w:rsid w:val="003D698F"/>
    <w:rsid w:val="00425A9F"/>
    <w:rsid w:val="00431AA6"/>
    <w:rsid w:val="004B7868"/>
    <w:rsid w:val="007A27B7"/>
    <w:rsid w:val="0082278F"/>
    <w:rsid w:val="00861669"/>
    <w:rsid w:val="00CF4002"/>
    <w:rsid w:val="00D03A5D"/>
    <w:rsid w:val="00E957E8"/>
    <w:rsid w:val="00E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F38AF-3012-4BF3-BE55-D65B74B8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EA743A"/>
    <w:pPr>
      <w:spacing w:after="80"/>
      <w:ind w:firstLine="567"/>
      <w:jc w:val="both"/>
    </w:pPr>
    <w:rPr>
      <w:szCs w:val="20"/>
    </w:rPr>
  </w:style>
  <w:style w:type="paragraph" w:styleId="a3">
    <w:name w:val="List Paragraph"/>
    <w:basedOn w:val="a"/>
    <w:uiPriority w:val="34"/>
    <w:qFormat/>
    <w:rsid w:val="00EA74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.FORMATTEXT"/>
    <w:uiPriority w:val="99"/>
    <w:rsid w:val="00373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Ухватова</dc:creator>
  <cp:keywords/>
  <dc:description/>
  <cp:lastModifiedBy>wagner</cp:lastModifiedBy>
  <cp:revision>2</cp:revision>
  <dcterms:created xsi:type="dcterms:W3CDTF">2022-10-18T11:42:00Z</dcterms:created>
  <dcterms:modified xsi:type="dcterms:W3CDTF">2022-10-18T11:42:00Z</dcterms:modified>
</cp:coreProperties>
</file>